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C4F6B" w14:textId="77777777" w:rsidR="007227B5" w:rsidRDefault="007227B5" w:rsidP="007227B5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6B4F98A1" w14:textId="77777777" w:rsidR="007227B5" w:rsidRPr="00FD73E6" w:rsidRDefault="00BC5CC3" w:rsidP="007227B5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FD73E6">
        <w:rPr>
          <w:rFonts w:ascii="楷体" w:eastAsia="楷体" w:hAnsi="楷体" w:hint="eastAsia"/>
          <w:bCs/>
          <w:sz w:val="30"/>
          <w:szCs w:val="30"/>
        </w:rPr>
        <w:t>（实验操作</w:t>
      </w:r>
      <w:r w:rsidR="00497F49" w:rsidRPr="00FD73E6">
        <w:rPr>
          <w:rFonts w:ascii="楷体" w:eastAsia="楷体" w:hAnsi="楷体" w:hint="eastAsia"/>
          <w:bCs/>
          <w:sz w:val="30"/>
          <w:szCs w:val="30"/>
        </w:rPr>
        <w:t>适用</w:t>
      </w:r>
      <w:r w:rsidR="007227B5" w:rsidRPr="00FD73E6">
        <w:rPr>
          <w:rFonts w:ascii="楷体" w:eastAsia="楷体" w:hAnsi="楷体" w:hint="eastAsia"/>
          <w:bCs/>
          <w:sz w:val="30"/>
          <w:szCs w:val="30"/>
        </w:rPr>
        <w:t>）</w:t>
      </w:r>
    </w:p>
    <w:p w14:paraId="679F53BE" w14:textId="77777777" w:rsidR="007227B5" w:rsidRDefault="007227B5" w:rsidP="007227B5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39"/>
        <w:gridCol w:w="1739"/>
        <w:gridCol w:w="1969"/>
        <w:gridCol w:w="822"/>
        <w:gridCol w:w="916"/>
      </w:tblGrid>
      <w:tr w:rsidR="007227B5" w14:paraId="6694A469" w14:textId="77777777" w:rsidTr="00FF696D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9895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评估指标</w:t>
            </w:r>
          </w:p>
        </w:tc>
        <w:tc>
          <w:tcPr>
            <w:tcW w:w="54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6FF0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FB90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分值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B80D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评分</w:t>
            </w:r>
          </w:p>
        </w:tc>
      </w:tr>
      <w:tr w:rsidR="007227B5" w14:paraId="41FEEA47" w14:textId="77777777" w:rsidTr="00FF696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3A3E" w14:textId="77777777" w:rsidR="007227B5" w:rsidRPr="009A331D" w:rsidRDefault="007227B5">
            <w:pPr>
              <w:spacing w:after="0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3E27" w14:textId="77777777" w:rsidR="007227B5" w:rsidRPr="009A331D" w:rsidRDefault="007227B5">
            <w:pPr>
              <w:spacing w:after="0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二级指标</w:t>
            </w:r>
          </w:p>
        </w:tc>
        <w:tc>
          <w:tcPr>
            <w:tcW w:w="54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5215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C964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F265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</w:tr>
      <w:tr w:rsidR="007227B5" w14:paraId="29AFA4D4" w14:textId="77777777" w:rsidTr="00FF696D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E7A9C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结课考核</w:t>
            </w:r>
          </w:p>
          <w:p w14:paraId="0862A431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命题质量</w:t>
            </w:r>
          </w:p>
          <w:p w14:paraId="4B41A678" w14:textId="77777777" w:rsidR="007227B5" w:rsidRDefault="007227B5">
            <w:pPr>
              <w:adjustRightInd/>
              <w:spacing w:after="0"/>
              <w:jc w:val="center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C0D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命题覆盖面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BC1F" w14:textId="77777777" w:rsidR="007227B5" w:rsidRPr="009A331D" w:rsidRDefault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color w:val="000000"/>
                <w:kern w:val="2"/>
                <w:sz w:val="18"/>
                <w:szCs w:val="18"/>
              </w:rPr>
              <w:t>考核内容</w:t>
            </w:r>
            <w:r w:rsidR="007227B5" w:rsidRPr="009A331D">
              <w:rPr>
                <w:rFonts w:ascii="楷体" w:eastAsia="楷体" w:hAnsi="楷体" w:hint="eastAsia"/>
                <w:color w:val="000000"/>
                <w:kern w:val="2"/>
                <w:sz w:val="18"/>
                <w:szCs w:val="18"/>
              </w:rPr>
              <w:t>能够覆盖该课程的主要内容，反映教学大纲的基本要求。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E373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AC17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7C5DEC5F" w14:textId="77777777" w:rsidTr="00FF696D">
        <w:trPr>
          <w:cantSplit/>
          <w:trHeight w:val="409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334E0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69BD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54DF" w14:textId="77777777" w:rsidR="007227B5" w:rsidRPr="009A331D" w:rsidRDefault="00DA59A3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命题时应明确考核目标、考核内容和考核实施过程；考试内容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表达清楚、完整、准确、简明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C759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A774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65A0BD45" w14:textId="77777777" w:rsidTr="00FF696D">
        <w:trPr>
          <w:cantSplit/>
          <w:trHeight w:val="449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1F38B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FF3B" w14:textId="77777777" w:rsidR="009D12FC" w:rsidRPr="009A331D" w:rsidRDefault="009D12F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参考答案和</w:t>
            </w:r>
          </w:p>
          <w:p w14:paraId="32D424D8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44F8" w14:textId="77777777" w:rsidR="007227B5" w:rsidRPr="009A331D" w:rsidRDefault="00DA59A3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考核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、合理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的评分标准，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准确、规范。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910C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09E" w14:textId="77777777" w:rsidR="007227B5" w:rsidRDefault="007227B5">
            <w:pPr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675138A8" w14:textId="77777777" w:rsidTr="00FF696D">
        <w:trPr>
          <w:cantSplit/>
          <w:trHeight w:val="584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9F208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014F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命题程序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1CD3" w14:textId="77777777"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严格执行命题程序，系主任和主管教学领导认真审核命题、评分标准的质量与规范，考核方</w:t>
            </w:r>
            <w:r w:rsidR="001048A2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式、期末成绩与平时成绩所占比例等规定内容，《河北大学试题（卷）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9E6D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71EC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4F886C4F" w14:textId="77777777" w:rsidTr="00FF696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1A3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14:paraId="7F3526AC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14:paraId="35199A3B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14:paraId="323EAC1E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14:paraId="295DB6D8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C3BF0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 阅卷规范性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13E5" w14:textId="77777777" w:rsidR="007227B5" w:rsidRPr="009A331D" w:rsidRDefault="007227B5" w:rsidP="00DA59A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严格按照评分标准逐项给分，</w:t>
            </w:r>
            <w:r w:rsidR="00C7336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有打分记录</w:t>
            </w: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；无随意加减分或改分现象，核分改动有教师签名。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0A64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5BC4" w14:textId="77777777" w:rsidR="007227B5" w:rsidRDefault="007227B5">
            <w:pPr>
              <w:adjustRightInd/>
              <w:spacing w:after="0" w:line="220" w:lineRule="exact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623F886D" w14:textId="77777777" w:rsidTr="00FF696D">
        <w:trPr>
          <w:cantSplit/>
          <w:trHeight w:val="562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F814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E7E3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成绩评定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DA63" w14:textId="77777777"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课程总评成绩由平时成绩和结课考核成绩综合评定，平时成绩占比原则上不低于30%，结课考核成绩占比原则上不高于70%。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E985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8030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0FFFCC50" w14:textId="77777777" w:rsidTr="00FF696D">
        <w:trPr>
          <w:cantSplit/>
          <w:trHeight w:val="558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B961" w14:textId="77777777" w:rsidR="007227B5" w:rsidRDefault="007227B5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AC6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试卷分析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8449" w14:textId="77777777" w:rsidR="007227B5" w:rsidRPr="009A331D" w:rsidRDefault="007227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认真填写《河北大学课程考核试卷分析表》，分析表内容全面具体，数据统计准确，问题分析透彻，建议和改进措施有针对性。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9CA5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1B4A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50F339D1" w14:textId="77777777" w:rsidTr="00FF696D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DD83A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14:paraId="3C6D07A1" w14:textId="77777777" w:rsidR="007227B5" w:rsidRDefault="007227B5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8E2B" w14:textId="77777777" w:rsidR="007227B5" w:rsidRPr="009A331D" w:rsidRDefault="00C7336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E9EE" w14:textId="77777777" w:rsidR="007227B5" w:rsidRPr="009A331D" w:rsidRDefault="00C7336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0EED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E2B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47D90FEE" w14:textId="77777777" w:rsidTr="00FF696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EABC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试卷管理</w:t>
            </w:r>
          </w:p>
          <w:p w14:paraId="3122DFAD" w14:textId="77777777" w:rsidR="007227B5" w:rsidRDefault="007227B5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BE3A" w14:textId="77777777" w:rsidR="007227B5" w:rsidRPr="009A331D" w:rsidRDefault="007227B5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材料归档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6A65" w14:textId="77777777" w:rsidR="007227B5" w:rsidRPr="009A331D" w:rsidRDefault="009A331D" w:rsidP="00DA5CFF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课程考核</w:t>
            </w:r>
            <w:r w:rsidR="00DA5CFF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材料</w:t>
            </w: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（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试卷、试卷袋、命题审批表；</w:t>
            </w:r>
            <w:r w:rsidR="00F706EF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参考答案或</w:t>
            </w:r>
            <w:r w:rsidR="007227B5" w:rsidRPr="009A331D"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评分标准；《考场情况报告单》；《河北大学本科生平时成绩登记表》；《河北大学学生成绩登记表》；《河北大学课程考核试卷分析表》；评价表等）齐全，归档符合学校规范要求。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8ECB" w14:textId="77777777" w:rsidR="007227B5" w:rsidRDefault="007227B5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D04" w14:textId="77777777" w:rsidR="007227B5" w:rsidRDefault="007227B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7227B5" w14:paraId="05E03040" w14:textId="77777777" w:rsidTr="00FF696D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F041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E2CE" w14:textId="77777777"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kern w:val="2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AF9D" w14:textId="77777777"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50C" w14:textId="77777777"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1ADF" w14:textId="77777777" w:rsidR="007227B5" w:rsidRDefault="007227B5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E216" w14:textId="77777777" w:rsidR="007227B5" w:rsidRDefault="007227B5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</w:tr>
      <w:tr w:rsidR="007227B5" w14:paraId="576333EB" w14:textId="77777777" w:rsidTr="00FF696D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BAF4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31BBE2DB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14:paraId="0FFAB897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14:paraId="208821D8" w14:textId="77777777" w:rsidR="007227B5" w:rsidRDefault="007227B5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1CA9" w14:textId="77777777" w:rsidR="007227B5" w:rsidRDefault="007227B5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</w:tbl>
    <w:p w14:paraId="0A6032B9" w14:textId="77777777" w:rsidR="000B1906" w:rsidRPr="000B1906" w:rsidRDefault="007227B5" w:rsidP="000B1906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</w:t>
      </w:r>
      <w:r w:rsidR="000B1906" w:rsidRPr="000B1906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13CBA4E0" w14:textId="2786AAEA" w:rsidR="000E3BE7" w:rsidRPr="000B1906" w:rsidRDefault="000E3BE7" w:rsidP="000E3BE7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0680EB70" w14:textId="77777777" w:rsidR="007227B5" w:rsidRPr="000E3BE7" w:rsidRDefault="007227B5" w:rsidP="007227B5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1AD4D4CC" w14:textId="77777777" w:rsidR="007959B9" w:rsidRPr="007227B5" w:rsidRDefault="007959B9"/>
    <w:sectPr w:rsidR="007959B9" w:rsidRPr="007227B5" w:rsidSect="00445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5BECC" w14:textId="77777777" w:rsidR="004456B8" w:rsidRDefault="004456B8" w:rsidP="007227B5">
      <w:pPr>
        <w:spacing w:after="0"/>
      </w:pPr>
      <w:r>
        <w:separator/>
      </w:r>
    </w:p>
  </w:endnote>
  <w:endnote w:type="continuationSeparator" w:id="0">
    <w:p w14:paraId="0435AE84" w14:textId="77777777" w:rsidR="004456B8" w:rsidRDefault="004456B8" w:rsidP="00722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F9AF5" w14:textId="77777777" w:rsidR="004456B8" w:rsidRDefault="004456B8" w:rsidP="007227B5">
      <w:pPr>
        <w:spacing w:after="0"/>
      </w:pPr>
      <w:r>
        <w:separator/>
      </w:r>
    </w:p>
  </w:footnote>
  <w:footnote w:type="continuationSeparator" w:id="0">
    <w:p w14:paraId="71B21B57" w14:textId="77777777" w:rsidR="004456B8" w:rsidRDefault="004456B8" w:rsidP="007227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7B5"/>
    <w:rsid w:val="000A3018"/>
    <w:rsid w:val="000B1906"/>
    <w:rsid w:val="000E3BE7"/>
    <w:rsid w:val="001048A2"/>
    <w:rsid w:val="00136109"/>
    <w:rsid w:val="00181788"/>
    <w:rsid w:val="001A64D2"/>
    <w:rsid w:val="00267A9A"/>
    <w:rsid w:val="002F52AC"/>
    <w:rsid w:val="00345933"/>
    <w:rsid w:val="003571C2"/>
    <w:rsid w:val="004456B8"/>
    <w:rsid w:val="00494601"/>
    <w:rsid w:val="00497F49"/>
    <w:rsid w:val="00593987"/>
    <w:rsid w:val="00685F66"/>
    <w:rsid w:val="006A17A3"/>
    <w:rsid w:val="006B5851"/>
    <w:rsid w:val="006D6A42"/>
    <w:rsid w:val="007227B5"/>
    <w:rsid w:val="007959B9"/>
    <w:rsid w:val="007F1DC1"/>
    <w:rsid w:val="00833652"/>
    <w:rsid w:val="008F4EE9"/>
    <w:rsid w:val="00904879"/>
    <w:rsid w:val="00962CE1"/>
    <w:rsid w:val="009A331D"/>
    <w:rsid w:val="009A4403"/>
    <w:rsid w:val="009D12FC"/>
    <w:rsid w:val="00AD2D07"/>
    <w:rsid w:val="00AF2F7E"/>
    <w:rsid w:val="00B978C9"/>
    <w:rsid w:val="00BB24E0"/>
    <w:rsid w:val="00BC5CC3"/>
    <w:rsid w:val="00C73365"/>
    <w:rsid w:val="00CD2BDE"/>
    <w:rsid w:val="00DA59A3"/>
    <w:rsid w:val="00DA5CFF"/>
    <w:rsid w:val="00E505E9"/>
    <w:rsid w:val="00E50911"/>
    <w:rsid w:val="00EF4FD9"/>
    <w:rsid w:val="00F65F57"/>
    <w:rsid w:val="00F706EF"/>
    <w:rsid w:val="00F94BD1"/>
    <w:rsid w:val="00FD73E6"/>
    <w:rsid w:val="00FD7599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14281"/>
  <w15:docId w15:val="{855462A5-0F3C-4216-A843-148AD144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7B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7B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27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27B5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27B5"/>
    <w:rPr>
      <w:sz w:val="18"/>
      <w:szCs w:val="18"/>
    </w:rPr>
  </w:style>
  <w:style w:type="paragraph" w:styleId="2">
    <w:name w:val="Body Text 2"/>
    <w:basedOn w:val="a"/>
    <w:link w:val="20"/>
    <w:unhideWhenUsed/>
    <w:rsid w:val="007227B5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7227B5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97F49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97F4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2017-03-20T01:32:00Z</cp:lastPrinted>
  <dcterms:created xsi:type="dcterms:W3CDTF">2018-03-13T00:47:00Z</dcterms:created>
  <dcterms:modified xsi:type="dcterms:W3CDTF">2024-05-06T08:56:00Z</dcterms:modified>
</cp:coreProperties>
</file>